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BE024" w14:textId="314FA1AC" w:rsidR="003F7D01" w:rsidRPr="00DB1FB7" w:rsidRDefault="003F7D01" w:rsidP="003F7D01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EVIDENCIA 1 Se </w:t>
      </w:r>
      <w:r w:rsidRPr="00DB1FB7">
        <w:rPr>
          <w:rFonts w:ascii="Arial" w:eastAsia="Arial" w:hAnsi="Arial" w:cs="Arial"/>
          <w:sz w:val="24"/>
          <w:szCs w:val="24"/>
        </w:rPr>
        <w:t>Realiz</w:t>
      </w:r>
      <w:r>
        <w:rPr>
          <w:rFonts w:ascii="Arial" w:eastAsia="Arial" w:hAnsi="Arial" w:cs="Arial"/>
          <w:sz w:val="24"/>
          <w:szCs w:val="24"/>
        </w:rPr>
        <w:t>o</w:t>
      </w:r>
      <w:r w:rsidRPr="00DB1FB7">
        <w:rPr>
          <w:rFonts w:ascii="Arial" w:eastAsia="Arial" w:hAnsi="Arial" w:cs="Arial"/>
          <w:sz w:val="24"/>
          <w:szCs w:val="24"/>
        </w:rPr>
        <w:t xml:space="preserve"> la recepción, radicación, distribución, organización, foliación y envío de la correspondencia interna y externa que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DB1FB7">
        <w:rPr>
          <w:rFonts w:ascii="Arial" w:eastAsia="Arial" w:hAnsi="Arial" w:cs="Arial"/>
          <w:sz w:val="24"/>
          <w:szCs w:val="24"/>
        </w:rPr>
        <w:t xml:space="preserve">genero la actividad administrativa del Concejo municipal de Popayán </w:t>
      </w:r>
      <w:r w:rsidRPr="00DB1FB7">
        <w:rPr>
          <w:rFonts w:ascii="Arial" w:eastAsia="Times New Roman" w:hAnsi="Arial" w:cs="Arial"/>
          <w:color w:val="000000"/>
          <w:sz w:val="24"/>
          <w:szCs w:val="24"/>
        </w:rPr>
        <w:t xml:space="preserve">En la que se radicaron </w:t>
      </w:r>
      <w:r w:rsidR="005C0B1F">
        <w:rPr>
          <w:rFonts w:ascii="Arial" w:eastAsia="Times New Roman" w:hAnsi="Arial" w:cs="Arial"/>
          <w:color w:val="000000"/>
          <w:sz w:val="24"/>
          <w:szCs w:val="24"/>
        </w:rPr>
        <w:t>109</w:t>
      </w:r>
      <w:bookmarkStart w:id="0" w:name="_GoBack"/>
      <w:bookmarkEnd w:id="0"/>
      <w:r w:rsidRPr="00DB1FB7">
        <w:rPr>
          <w:rFonts w:ascii="Arial" w:eastAsia="Times New Roman" w:hAnsi="Arial" w:cs="Arial"/>
          <w:color w:val="000000"/>
          <w:sz w:val="24"/>
          <w:szCs w:val="24"/>
        </w:rPr>
        <w:t xml:space="preserve"> Solicitudes y respuestas a los honorables concejales del Municipio de Popayán.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Con el apoyo </w:t>
      </w:r>
      <w:r w:rsidRPr="00DB1FB7">
        <w:rPr>
          <w:rFonts w:ascii="Arial" w:eastAsia="Arial" w:hAnsi="Arial" w:cs="Arial"/>
          <w:sz w:val="24"/>
          <w:szCs w:val="24"/>
        </w:rPr>
        <w:t xml:space="preserve">del sistema de información ORFEO, </w:t>
      </w:r>
    </w:p>
    <w:p w14:paraId="5220D810" w14:textId="77777777" w:rsidR="003F7D01" w:rsidRDefault="003F7D01"/>
    <w:p w14:paraId="4D71DD25" w14:textId="77777777" w:rsidR="003F7D01" w:rsidRDefault="003F7D01"/>
    <w:p w14:paraId="6C3A1E80" w14:textId="4369E9B0" w:rsidR="003F7D01" w:rsidRDefault="003F7D01">
      <w:r>
        <w:rPr>
          <w:noProof/>
        </w:rPr>
        <w:drawing>
          <wp:inline distT="0" distB="0" distL="0" distR="0" wp14:anchorId="5136D363" wp14:editId="64F56E4D">
            <wp:extent cx="561975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84F22" w14:textId="77777777" w:rsidR="003F7D01" w:rsidRPr="003F7D01" w:rsidRDefault="003F7D01" w:rsidP="003F7D01"/>
    <w:p w14:paraId="2ADA0188" w14:textId="77777777" w:rsidR="003F7D01" w:rsidRDefault="003F7D01" w:rsidP="003F7D01"/>
    <w:p w14:paraId="388B2053" w14:textId="77777777" w:rsidR="003F7D01" w:rsidRDefault="003F7D01" w:rsidP="003F7D01">
      <w:pPr>
        <w:jc w:val="right"/>
      </w:pPr>
    </w:p>
    <w:p w14:paraId="2C5FF1A0" w14:textId="77777777" w:rsidR="003F7D01" w:rsidRDefault="003F7D01" w:rsidP="003F7D01">
      <w:pPr>
        <w:jc w:val="right"/>
      </w:pPr>
    </w:p>
    <w:p w14:paraId="66E9DAA5" w14:textId="77777777" w:rsidR="003F7D01" w:rsidRDefault="003F7D01" w:rsidP="003F7D01">
      <w:pPr>
        <w:jc w:val="right"/>
      </w:pPr>
    </w:p>
    <w:p w14:paraId="2A899DC5" w14:textId="77777777" w:rsidR="003F7D01" w:rsidRDefault="003F7D01" w:rsidP="003F7D01">
      <w:pPr>
        <w:jc w:val="right"/>
      </w:pPr>
    </w:p>
    <w:p w14:paraId="64BB7905" w14:textId="77777777" w:rsidR="003F7D01" w:rsidRDefault="003F7D01" w:rsidP="003F7D01">
      <w:pPr>
        <w:jc w:val="right"/>
      </w:pPr>
    </w:p>
    <w:p w14:paraId="3FB756A1" w14:textId="77777777" w:rsidR="003F7D01" w:rsidRDefault="003F7D01" w:rsidP="003F7D01">
      <w:pPr>
        <w:jc w:val="right"/>
      </w:pPr>
    </w:p>
    <w:p w14:paraId="632CE306" w14:textId="2DAAAD1D" w:rsidR="003F7D01" w:rsidRPr="003F7D01" w:rsidRDefault="003F7D01" w:rsidP="003F7D01"/>
    <w:sectPr w:rsidR="003F7D01" w:rsidRPr="003F7D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D01"/>
    <w:rsid w:val="00250AB8"/>
    <w:rsid w:val="003F7D01"/>
    <w:rsid w:val="005C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1F597"/>
  <w15:chartTrackingRefBased/>
  <w15:docId w15:val="{D73AD002-8DBB-4215-8691-377AB399E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D01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F7D0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F7D0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F7D0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F7D0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7D0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7D0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7D0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7D0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7D0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F7D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F7D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F7D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F7D0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F7D0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7D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7D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7D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7D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F7D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F7D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F7D01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F7D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F7D01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F7D0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F7D01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F7D0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7D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7D0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F7D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317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PC7</dc:creator>
  <cp:keywords/>
  <dc:description/>
  <cp:lastModifiedBy>Archivo</cp:lastModifiedBy>
  <cp:revision>2</cp:revision>
  <dcterms:created xsi:type="dcterms:W3CDTF">2025-10-01T21:08:00Z</dcterms:created>
  <dcterms:modified xsi:type="dcterms:W3CDTF">2025-12-04T21:12:00Z</dcterms:modified>
</cp:coreProperties>
</file>